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6C" w:rsidRPr="001D4EA7" w:rsidRDefault="0087076C">
      <w:pPr>
        <w:rPr>
          <w:rFonts w:ascii="Impact" w:hAnsi="Impact"/>
          <w:color w:val="FF6600"/>
        </w:rPr>
      </w:pPr>
      <w:r w:rsidRPr="001D4EA7">
        <w:rPr>
          <w:rFonts w:ascii="Impact" w:hAnsi="Impact"/>
          <w:color w:val="FF6600"/>
        </w:rPr>
        <w:t>Brochure empresarial</w:t>
      </w:r>
      <w:r w:rsidR="00BA5530">
        <w:rPr>
          <w:rFonts w:ascii="Impact" w:hAnsi="Impact"/>
          <w:color w:val="FF6600"/>
        </w:rPr>
        <w:t xml:space="preserve"> y Tabla de contenido</w:t>
      </w:r>
      <w:bookmarkStart w:id="0" w:name="_GoBack"/>
      <w:bookmarkEnd w:id="0"/>
    </w:p>
    <w:p w:rsidR="0087076C" w:rsidRDefault="0087076C">
      <w:pPr>
        <w:rPr>
          <w:noProof/>
          <w:lang w:eastAsia="es-CO"/>
        </w:rPr>
      </w:pPr>
    </w:p>
    <w:p w:rsidR="0087076C" w:rsidRDefault="0087076C" w:rsidP="0087076C">
      <w:pPr>
        <w:jc w:val="center"/>
      </w:pPr>
      <w:r>
        <w:rPr>
          <w:noProof/>
          <w:lang w:eastAsia="es-CO"/>
        </w:rPr>
        <w:drawing>
          <wp:inline distT="0" distB="0" distL="0" distR="0" wp14:anchorId="338DF8EE" wp14:editId="41E3FEF0">
            <wp:extent cx="4204652" cy="48600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515" t="5415" r="28640" b="4482"/>
                    <a:stretch/>
                  </pic:blipFill>
                  <pic:spPr bwMode="auto">
                    <a:xfrm>
                      <a:off x="0" y="0"/>
                      <a:ext cx="4204652" cy="48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76C" w:rsidRPr="00662E7B" w:rsidRDefault="00662E7B" w:rsidP="00662E7B">
      <w:pPr>
        <w:tabs>
          <w:tab w:val="center" w:pos="4419"/>
          <w:tab w:val="left" w:pos="7189"/>
        </w:tabs>
        <w:spacing w:after="0" w:line="240" w:lineRule="auto"/>
        <w:rPr>
          <w:b/>
        </w:rPr>
      </w:pPr>
      <w:r>
        <w:tab/>
      </w:r>
      <w:hyperlink r:id="rId8" w:history="1">
        <w:r w:rsidR="0087076C" w:rsidRPr="00662E7B">
          <w:rPr>
            <w:rStyle w:val="Hipervnculo"/>
            <w:b/>
            <w:color w:val="3399FF"/>
            <w:u w:val="none"/>
          </w:rPr>
          <w:t>http://j-lopez.webnode.es/news/broshure-o-folleto/</w:t>
        </w:r>
      </w:hyperlink>
      <w:r w:rsidRPr="00662E7B">
        <w:rPr>
          <w:b/>
          <w:color w:val="3399FF"/>
        </w:rPr>
        <w:tab/>
      </w:r>
    </w:p>
    <w:p w:rsidR="0087076C" w:rsidRDefault="0087076C" w:rsidP="00FA1970">
      <w:pPr>
        <w:spacing w:after="0" w:line="240" w:lineRule="auto"/>
        <w:jc w:val="center"/>
      </w:pPr>
      <w:r>
        <w:t>Clic para ir al site</w:t>
      </w:r>
      <w:r>
        <w:br/>
      </w:r>
      <w:r>
        <w:br/>
      </w:r>
    </w:p>
    <w:p w:rsidR="0087076C" w:rsidRDefault="0087076C" w:rsidP="00FA1970">
      <w:pPr>
        <w:jc w:val="both"/>
      </w:pPr>
      <w:r w:rsidRPr="0087076C">
        <w:t xml:space="preserve">En </w:t>
      </w:r>
      <w:r>
        <w:t>esta sección encont</w:t>
      </w:r>
      <w:r w:rsidR="001D4EA7">
        <w:t>raras algunos datos acerca de cómo crear y qué</w:t>
      </w:r>
      <w:r>
        <w:t xml:space="preserve"> función cumple un folleto dentro de una empresa. </w:t>
      </w:r>
      <w:r w:rsidR="001D4EA7">
        <w:t>También</w:t>
      </w:r>
      <w:r>
        <w:t xml:space="preserve"> te comentamos sobre un</w:t>
      </w:r>
      <w:r w:rsidR="001D4EA7">
        <w:t xml:space="preserve"> par de programas para crear el tuyo y finalmente encontraras los ejemplos un ejemplo para que te puedas guiar.</w:t>
      </w:r>
      <w:r>
        <w:t xml:space="preserve"> </w:t>
      </w:r>
      <w:r w:rsidR="001D4EA7">
        <w:t xml:space="preserve">En nuestro ejemplo de una empresa de papel destacan elementos clave como el nombre de la empresa, nit, datos de contacto, productos y/o servicio que ofrece y marcas de agua. </w:t>
      </w:r>
    </w:p>
    <w:p w:rsidR="0087076C" w:rsidRDefault="0087076C" w:rsidP="0087076C">
      <w:pPr>
        <w:jc w:val="center"/>
      </w:pPr>
    </w:p>
    <w:sectPr w:rsidR="0087076C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50" w:rsidRDefault="00211750" w:rsidP="001D4EA7">
      <w:pPr>
        <w:spacing w:after="0" w:line="240" w:lineRule="auto"/>
      </w:pPr>
      <w:r>
        <w:separator/>
      </w:r>
    </w:p>
  </w:endnote>
  <w:endnote w:type="continuationSeparator" w:id="0">
    <w:p w:rsidR="00211750" w:rsidRDefault="00211750" w:rsidP="001D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A7" w:rsidRPr="00DB7381" w:rsidRDefault="001D4EA7" w:rsidP="001D4EA7">
    <w:pPr>
      <w:pStyle w:val="Piedepgina"/>
      <w:jc w:val="center"/>
      <w:rPr>
        <w:rFonts w:ascii="Impact" w:hAnsi="Impact"/>
        <w:color w:val="FF6600"/>
        <w:sz w:val="16"/>
        <w:szCs w:val="16"/>
      </w:rPr>
    </w:pPr>
    <w:r w:rsidRPr="00DB7381">
      <w:rPr>
        <w:rFonts w:ascii="Impact" w:hAnsi="Impact"/>
        <w:color w:val="FF6600"/>
        <w:sz w:val="16"/>
        <w:szCs w:val="16"/>
      </w:rPr>
      <w:t>Comunicación Social y Periodismo</w:t>
    </w:r>
  </w:p>
  <w:p w:rsidR="001D4EA7" w:rsidRPr="00DB7381" w:rsidRDefault="001D4EA7" w:rsidP="001D4EA7">
    <w:pPr>
      <w:pStyle w:val="Piedepgina"/>
      <w:jc w:val="center"/>
      <w:rPr>
        <w:rFonts w:ascii="Impact" w:hAnsi="Impact"/>
        <w:sz w:val="14"/>
        <w:szCs w:val="14"/>
      </w:rPr>
    </w:pPr>
    <w:r w:rsidRPr="00DB7381">
      <w:rPr>
        <w:rFonts w:ascii="Impact" w:hAnsi="Impact"/>
        <w:sz w:val="14"/>
        <w:szCs w:val="14"/>
      </w:rPr>
      <w:t>In</w:t>
    </w:r>
    <w:r>
      <w:rPr>
        <w:rFonts w:ascii="Impact" w:hAnsi="Impact"/>
        <w:sz w:val="14"/>
        <w:szCs w:val="14"/>
      </w:rPr>
      <w:t>formática y convergencia tecnoló</w:t>
    </w:r>
    <w:r w:rsidRPr="00DB7381">
      <w:rPr>
        <w:rFonts w:ascii="Impact" w:hAnsi="Impact"/>
        <w:sz w:val="14"/>
        <w:szCs w:val="14"/>
      </w:rPr>
      <w:t>gica</w:t>
    </w:r>
  </w:p>
  <w:p w:rsidR="001D4EA7" w:rsidRPr="001D4EA7" w:rsidRDefault="001D4EA7" w:rsidP="001D4EA7">
    <w:pPr>
      <w:pStyle w:val="Piedepgina"/>
      <w:jc w:val="center"/>
      <w:rPr>
        <w:rFonts w:ascii="Impact" w:hAnsi="Impact"/>
        <w:sz w:val="14"/>
        <w:szCs w:val="14"/>
      </w:rPr>
    </w:pPr>
    <w:r w:rsidRPr="00DB7381">
      <w:rPr>
        <w:rFonts w:ascii="Impact" w:hAnsi="Impact"/>
        <w:sz w:val="14"/>
        <w:szCs w:val="14"/>
      </w:rPr>
      <w:t>Jairo Andrés López Moncada</w:t>
    </w:r>
    <w:r w:rsidRPr="00DB7381">
      <w:rPr>
        <w:rFonts w:ascii="Impact" w:hAnsi="Impact"/>
        <w:sz w:val="14"/>
        <w:szCs w:val="14"/>
      </w:rPr>
      <w:br/>
      <w:t>Prof. Verónica Castro</w:t>
    </w:r>
    <w:r w:rsidRPr="00DB7381">
      <w:rPr>
        <w:rFonts w:ascii="Impact" w:hAnsi="Impact"/>
        <w:sz w:val="14"/>
        <w:szCs w:val="14"/>
      </w:rPr>
      <w:br/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50" w:rsidRDefault="00211750" w:rsidP="001D4EA7">
      <w:pPr>
        <w:spacing w:after="0" w:line="240" w:lineRule="auto"/>
      </w:pPr>
      <w:r>
        <w:separator/>
      </w:r>
    </w:p>
  </w:footnote>
  <w:footnote w:type="continuationSeparator" w:id="0">
    <w:p w:rsidR="00211750" w:rsidRDefault="00211750" w:rsidP="001D4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6C"/>
    <w:rsid w:val="001D4EA7"/>
    <w:rsid w:val="00211750"/>
    <w:rsid w:val="00662E7B"/>
    <w:rsid w:val="008003A9"/>
    <w:rsid w:val="0087076C"/>
    <w:rsid w:val="00BA5530"/>
    <w:rsid w:val="00FA197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70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76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076C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7076C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D4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EA7"/>
  </w:style>
  <w:style w:type="paragraph" w:styleId="Piedepgina">
    <w:name w:val="footer"/>
    <w:basedOn w:val="Normal"/>
    <w:link w:val="PiedepginaCar"/>
    <w:uiPriority w:val="99"/>
    <w:unhideWhenUsed/>
    <w:rsid w:val="001D4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70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76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076C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7076C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D4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EA7"/>
  </w:style>
  <w:style w:type="paragraph" w:styleId="Piedepgina">
    <w:name w:val="footer"/>
    <w:basedOn w:val="Normal"/>
    <w:link w:val="PiedepginaCar"/>
    <w:uiPriority w:val="99"/>
    <w:unhideWhenUsed/>
    <w:rsid w:val="001D4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-lopez.webnode.es/news/broshure-o-follet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205</dc:creator>
  <cp:lastModifiedBy>Sala 205</cp:lastModifiedBy>
  <cp:revision>5</cp:revision>
  <dcterms:created xsi:type="dcterms:W3CDTF">2014-02-26T13:09:00Z</dcterms:created>
  <dcterms:modified xsi:type="dcterms:W3CDTF">2014-02-26T13:34:00Z</dcterms:modified>
</cp:coreProperties>
</file>